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приходит на порог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 приходит на порог,
          <w:br/>
           Крепко-крепко спи ты,
          <w:br/>
           Сто путей,
          <w:br/>
           Сто дорог
          <w:br/>
           Для тебя открыты!
          <w:br/>
          <w:br/>
          Все на свете отдыхает:
          <w:br/>
           Ветер затихает,
          <w:br/>
           Небо спит,
          <w:br/>
           Солнце спит,
          <w:br/>
           И луна зевает.
          <w:br/>
          <w:br/>
          Спи, сокровище мое,
          <w:br/>
           Ты такой богатый:
          <w:br/>
           Все твое,
          <w:br/>
           Все твое —
          <w:br/>
           Звезды и закаты!
          <w:br/>
          <w:br/>
          Завтра солнышко проснется,
          <w:br/>
           Снова к нам вернется.
          <w:br/>
           Молодой,
          <w:br/>
           Золотой
          <w:br/>
           Новый день начнется.
          <w:br/>
          <w:br/>
          Чтобы завтра рано встать
          <w:br/>
           Солнышку навстречу,
          <w:br/>
           Надо спать,
          <w:br/>
           Крепко спать,
          <w:br/>
           Милый человечек!
          <w:br/>
          <w:br/>
          Спит зайчонок и мартышка,
          <w:br/>
           Спит в берлоге мишка,
          <w:br/>
           Дяди спят,
          <w:br/>
           Тети спят,
          <w:br/>
           Спи и ты, малышка!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2022-05-01T22:11:27+03:00</dcterms:created>
  <dcterms:modified xsi:type="dcterms:W3CDTF">2022-05-01T22:11:27+03:00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