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Сонный слон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Динь-дон. Динь-дон.
          <w:br/>
           В переулке ходит слон.
          <w:br/>
           Старый, серый, сонный слон.
          <w:br/>
           Динь-дон. Динь-дон.
          <w:br/>
           Стало в комнате темно:
          <w:br/>
           Заслоняет слон окно.
          <w:br/>
           Или это снится сон?
          <w:br/>
           Динь-дон. Динь-дон.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2022-04-22T10:32:58+03:00</dcterms:created>
  <dcterms:modified xsi:type="dcterms:W3CDTF">2022-04-22T10:32:58+03:00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