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Соперники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уж, видно, пришлось,
          <w:br/>
           Так наметилось,
          <w:br/>
           Что одна ты двоим
          <w:br/>
           В жизни встретилась;
          <w:br/>
          <w:br/>
          Что и мне и ему
          <w:br/>
           Примечталася,
          <w:br/>
           Но пока никому
          <w:br/>
           Не досталася…
          <w:br/>
          <w:br/>
          Где бы ни была ты,
          <w:br/>
           Он проведает,—
          <w:br/>
           За тобой, словно тень,
          <w:br/>
           Всюду следует.
          <w:br/>
          <w:br/>
          Для тебя для одной
          <w:br/>
           Он старается,
          <w:br/>
           Для тебя на «Казбек»
          <w:br/>
           Разоряется;
          <w:br/>
          <w:br/>
          Для тебя надо мной
          <w:br/>
           Он подшучивает,
          <w:br/>
           Для тебя под гармонь
          <w:br/>
           Выкаблучивает,—
          <w:br/>
          <w:br/>
          Чтоб его одного
          <w:br/>
           Ты приветила,
          <w:br/>
           А меня б и совсем
          <w:br/>
           Не заметила…
          <w:br/>
          <w:br/>
          Ну а я не такой
          <w:br/>
           Убедительный,
          <w:br/>
           Не такой, как мой друг,
          <w:br/>
           Обходительный.
          <w:br/>
          <w:br/>
          Молча я подойду,
          <w:br/>
           Сяду с краюшка…—
          <w:br/>
           Золотая моя,
          <w:br/>
           Золотаюшка!
          <w:br/>
          <w:br/>
          Где такая росла,
          <w:br/>
           Где ты выросла,
          <w:br/>
           Что твоя красота
          <w:br/>
           Краше вымысла?
          <w:br/>
          <w:br/>
          Ты и радость моя,
          <w:br/>
           И печаль моя,
          <w:br/>
           И надежда моя,
          <w:br/>
           И отчаянье…
          <w:br/>
          <w:br/>
          Если даже не мне
          <w:br/>
           Ты достанешься,
          <w:br/>
           И уйдешь от меня —
          <w:br/>
           Не оглянешься,—
          <w:br/>
          <w:br/>
          Я в себе затаю
          <w:br/>
           Всю беду мою,
          <w:br/>
           Но тебя упрекать
          <w:br/>
           Не подумаю.
          <w:br/>
          <w:br/>
          Пусть падет на меня
          <w:br/>
           Неизбежное:
          <w:br/>
           И тоска и печаль
          <w:br/>
           Безутешная;
          <w:br/>
          <w:br/>
          Сущей правды словА
          <w:br/>
           И напраслина,—
          <w:br/>
           Только б знать мне, что ты
          <w:br/>
           В жизни счастлива!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2022-04-21T13:16:37+03:00</dcterms:created>
  <dcterms:modified xsi:type="dcterms:W3CDTF">2022-04-21T13:16:37+03:00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