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Соседи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У нас с соседом нелады,<w:br/> Живем с соседом плохо.<w:br/> В любое время жди беды,<w:br/> Нежданного подвоха.<w:br/><w:br/>Белье развешу &mdash; как на грех,<w:br/> Сосед золу выносит,<w:br/> Сгребу ли я к забору снег &mdash;<w:br/> Он по двору разбросит.<w:br/><w:br/>Капусту нынешней весной<w:br/> Я посадил за домом<w:br/> И жду, что скажет недруг мой,<w:br/> Каким грозит разгромом?<w:br/><w:br/>Моя капуста между тем<w:br/> Цветет, растет, как надо.<w:br/> Мечтаю: &#171;Пироги поем&#187;,&mdash;<w:br/> И на душе отрада&#8230;<w:br/><w:br/>Не зря предвидел я грозу:<w:br/> Однажды в день базарный<w:br/> Сосед привел домой козу&#8230;<w:br/> О, замысел коварный!<w:br/><w:br/>&mdash; Да поглотит, &mdash; я возопил,&mdash;<w:br/> Земля скотину эту! &mdash;<w:br/> Козу я смертным боем бил,<w:br/> Но сжить не смог со света.<w:br/><w:br/>Чуть утро &mdash; гостья под окном,<w:br/> Стучат копытца смело.<w:br/> И так, кочан за кочаном,<w:br/> Весь огород объела.<w:br/><w:br/>Похож мой бедный огород,<w:br/> Истоптанный плутовкой,<w:br/> На город, взятый в оборот<w:br/> Ночной бомбардировкой.<w:br/><w:br/>Прощусь с капустой &mdash; так и быть! &mdash;<w:br/> Решил я втихомолку,<w:br/> А чтоб соседу досадить,<w:br/> Завел в отместку&#8230; волка.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2022-04-24T03:34:07+03:00</dcterms:created>
  <dcterms:modified xsi:type="dcterms:W3CDTF">2022-04-24T03:34:07+03:00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