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в сосновую Славуту –
          <w:br/>
           И с соснами наедине,
          <w:br/>
           И сосны жалуются мне
          <w:br/>
           И разговаривают будто.
          <w:br/>
          <w:br/>
          И говор их похож на стон,
          <w:br/>
           И стон похож на человечий…
          <w:br/>
           Вот обошли со всех сторон
          <w:br/>
           И жалобный разносят звон,
          <w:br/>
           Чтоб я их лес не изувечил.
          <w:br/>
          <w:br/>
          «Ах, слишком грубо, слишком часто
          <w:br/>
           По стволам топор поет,
          <w:br/>
           И, может, скоро, может, через год
          <w:br/>
           На челюсти пилы зубастой
          <w:br/>
           Сосновый сок оскомину набьет.
          <w:br/>
          <w:br/>
          И страшно мне, сосне одной,
          <w:br/>
           Когда сосновый посвист реже,
          <w:br/>
           Когда вот тут же нож стальной
          <w:br/>
           Мою товарку рядом режет.
          <w:br/>
          <w:br/>
          И хочется тогда в борьбе
          <w:br/>
           Перескочить свою вершину
          <w:br/>
           (Как и тебе,
          <w:br/>
           Когда тоска нахлынет)».
          <w:br/>
          <w:br/>
          И несется стон в сосновой чаще,
          <w:br/>
           И разносится в лесную глубь:
          <w:br/>
           «Приходи к нам, человек, почаще,
          <w:br/>
           Только не води с собой пилу!»
          <w:br/>
          <w:br/>
          Я слушал. Полдень был в огне,
          <w:br/>
           И медленно текли минуты,
          <w:br/>
           И сосны жаловались мне
          <w:br/>
           И разговаривали будто.
          <w:br/>
          <w:br/>
          И эта новая сосновая кручина
          <w:br/>
           Дала тревогой сердцу знать…
          <w:br/>
           За твою высокую вершину
          <w:br/>
           Я б хотел тебя помиловать, сосна!
          <w:br/>
          <w:br/>
          Но слыхала ль ты, как стоны тоже
          <w:br/>
           Паровоз по рельсам разносил?
          <w:br/>
           Он спешил, он был встревожен,
          <w:br/>
           И хрипел, и не хватало сил.
          <w:br/>
          <w:br/>
          Надрываясь, выворачивал суставы,
          <w:br/>
           Был так жалобен бессильный визг колес,
          <w:br/>
           И я видел – срочного состава
          <w:br/>
           Не возьмет голодный паровоз.
          <w:br/>
          <w:br/>
          Две сосны стояли на откосе,
          <w:br/>
           И топор по соснам застучал,
          <w:br/>
           Чтобы, сыт пахучим мясом сосен,
          <w:br/>
           Паровоз прошел по трупам шпал.
          <w:br/>
          <w:br/>
          И пока он не позвал меня трубой,
          <w:br/>
           Не заманивает криками колесными,
          <w:br/>
           Я люблю разговаривать сам с собой,
          <w:br/>
           А еще больше – с соснами.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2022-04-23T08:01:16+03:00</dcterms:created>
  <dcterms:modified xsi:type="dcterms:W3CDTF">2022-04-23T08:01:16+03:00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