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Союз писателей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удав моим председателем,
          <w:br/>
           Был зайчишка моим издателем,
          <w:br/>
           Зато критиком был медведь!
          <w:br/>
          <w:br/>
          Чтобы быть российским писателем,
          <w:br/>
           Бо-ольшое здор-ровье надо иметь.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2022-04-23T22:15:57+03:00</dcterms:created>
  <dcterms:modified xsi:type="dcterms:W3CDTF">2022-04-23T22:15:57+03:00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