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нимфа резвая, покинув горный ток,
          <w:br/>
          Вплетает гиацинт в свой розовый венок,
          <w:br/>
          На мирных пажитях, в лесу прохладной Иды,
          <w:br/>
          Где землю посещать привыкли Ураниды,
          <w:br/>
          Сияньем царственной красы окружены,
          <w:br/>
          Красавцу пастырю предстали три жены.
          <w:br/>
          <w:br/>
          «Будь, юноша, судьей, — скажи мне, не меня ли
          <w:br/>
          Царицей красоты глаза твои признали? —
          <w:br/>
          Сказала первая, опершись на копье. —
          <w:br/>
          Как солнце разума, горит лицо мое;
          <w:br/>
          Со мной беседовать, мои встречая взгляды,
          <w:br/>
          Фригиец, — выше нет и для богов награды!
          <w:br/>
          Подняв румяный плод, вручи его ты той,
          <w:br/>
          Что вправе изо всех владеть твоей душой, —
          <w:br/>
          И, если мудрости ты верен был доныне,
          <w:br/>
          Я знаю, яблоко достанется Афине».
          <w:br/>
          <w:br/>
          С румянцем, вспыхнувшим мгновенно вдоль ланит,
          <w:br/>
          «Послушай, юноша, — другая говорит, —
          <w:br/>
          С подвластным божеством не только спор — сравненье
          <w:br/>
          Супруге и сестре Зевеса униженье.
          <w:br/>
          Но, встретив раз меня, всё, что живет кругом,
          <w:br/>
          Не может не сказать: как почивает гром
          <w:br/>
          В небесной синеве, безмолвной и глубокой, —
          <w:br/>
          Так силой светит взор у Геры волоокой.
          <w:br/>
          Божественная грудь, чиста как горний цвет,
          <w:br/>
          Приемлет лишь того, кто потрясает свет.
          <w:br/>
          Когда вступаю я в небесные чертоги,
          <w:br/>
          Не люди предо мной покорствуют, а боги…
          <w:br/>
          И если правым я тебя найду судьей,
          <w:br/>
          Не пастырь — царский сын стоит передо мной».
          <w:br/>
          <w:br/>
          И третья говорит, к ногам покров роняя:
          <w:br/>
          «Владычица сердец перед тобой нагая.
          <w:br/>
          Небесный душный свод не родина моя,
          <w:br/>
          На берегу морском из пены вышла я.
          <w:br/>
          Но не мудрец теперь, не сын царя прекрасный,
          <w:br/>
          Пусть юноша судья нам будет беспристрастный.
          <w:br/>
          Мой дар божественный не мудрость и не власть,
          <w:br/>
          Нет! я внушу тебе губительную страсть:
          <w:br/>
          Ты сам падешь, падет отец твой, сестры, братья…
          <w:br/>
          Но посмотри сюда: в горячие объятья
          <w:br/>
          Я приведу к тебе подобную красу,
          <w:br/>
          Могуществом моим любимцев вознесу,
          <w:br/>
          И ваши имена, потомства достоянье,
          <w:br/>
          Заменят Красоты обычное названье».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2022-03-19T04:42:55+03:00</dcterms:created>
  <dcterms:modified xsi:type="dcterms:W3CDTF">2022-03-19T04:42:55+03:00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