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Спросили раз у воина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Спросили раз у воина:
          <w:br/>
          — На Шипке все спокойно ли?
          <w:br/>
          Да,- отвечал он,- здесь на Шипке
          <w:br/>
          Все признают свои ошибки.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2022-03-19T09:40:12+03:00</dcterms:created>
  <dcterms:modified xsi:type="dcterms:W3CDTF">2022-03-19T09:40:12+03:00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