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гурий прекрасных я пьян и влюблен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гурий прекрасных я пьян и влюблен
          <w:br/>
           И вину отдаю благодарный поклон.
          <w:br/>
           От оков бытия я сегодня свободен
          <w:br/>
           И блажен, словно в высший чертог приглашен.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2022-04-21T12:55:36+03:00</dcterms:created>
  <dcterms:modified xsi:type="dcterms:W3CDTF">2022-04-21T12:55:36+03:00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