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Стальная цикада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знал, что она вернется
          <w:br/>
          И будет со мной - Тоска.
          <w:br/>
          Звякнет и запахнется
          <w:br/>
          С дверью часовщика...
          <w:br/>
          <w:br/>
          Сердца стального трепет
          <w:br/>
          Со стрекотаньем крыл
          <w:br/>
          Сцепит и вновь расцепит
          <w:br/>
          Тот, кто ей дверь открыл...
          <w:br/>
          <w:br/>
          Жадным крылом цикады,
          <w:br/>
          Нетерпеливо бьют:
          <w:br/>
          Счастью ль, что близко, рады,
          <w:br/>
          Муки ль конец зовут?..
          <w:br/>
          <w:br/>
          Столько сказать им надо,
          <w:br/>
          Так далеко уйти...
          <w:br/>
          Розно, увы! цикада,
          <w:br/>
          Наши лежат пути.
          <w:br/>
          <w:br/>
          Здесь мы с тобой лишь чудо,
          <w:br/>
          Жить нам с тобой теперь
          <w:br/>
          Только минуту - покуда
          <w:br/>
          Не распахнулась дверь...
          <w:br/>
          <w:br/>
          Звякнет и запахнется,
          <w:br/>
          И будешь ты так далека...
          <w:br/>
          Молча сейчас вернется
          <w:br/>
          И будет со мной - Тоска.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2021-11-10T20:26:38+03:00</dcterms:created>
  <dcterms:modified xsi:type="dcterms:W3CDTF">2021-11-10T20:26:38+03:00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