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Станислава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Сколько шума, ах, сколько шума!
          <w:br/>
           Пересуды на все лады.
          <w:br/>
           Шуба куплена! Шуба!! Шуба…
          <w:br/>
           Только б не было вдруг беды…
          <w:br/>
          <w:br/>
          Шуба куплена неплохая —
          <w:br/>
           Привлекательная на вид.
          <w:br/>
           Мехом огненным полыхая,
          <w:br/>
           Над кроватью она висит.
          <w:br/>
          <w:br/>
          Тридцать стукнуло Станиславе, —
          <w:br/>
           Не кому-то, а ей самой, —
          <w:br/>
           И она, несомненно, вправе
          <w:br/>
           В шубу вырядиться зимой.
          <w:br/>
          <w:br/>
          Тридцать — прожиты трудновато:
          <w:br/>
           Было всякое, даже грязь.
          <w:br/>
           Станислава не виновата
          <w:br/>
           В том, что женщиной родилась.
          <w:br/>
          <w:br/>
          Не сложилось в начале самом :
          <w:br/>
           Станислава была горда, —
          <w:br/>
           Ну, а он оказался хамом —
          <w:br/>
           Бабник, синяя борода.
          <w:br/>
          <w:br/>
          И сама не припомнит — пела
          <w:br/>
           Или слёзы рекой лила.
          <w:br/>
           Только вскоре не утерпела,
          <w:br/>
           Дверью хлопнула и ушла.
          <w:br/>
          <w:br/>
          Прерывая веселье стоном,
          <w:br/>
           От бессонных ночей бледна,
          <w:br/>
           В женском поиске исступлённом
          <w:br/>
           Десять лет провела она.
          <w:br/>
          <w:br/>
          Женский поиск подобен бреду —
          <w:br/>
           День корОток, а ночь долга.
          <w:br/>
           Женский поиск подобен рейду
          <w:br/>
           По глубоким тылам врага.
          <w:br/>
          <w:br/>
          Так, без роздыха и привала,
          <w:br/>
           На хохочущих сквозняках,
          <w:br/>
           Станислава себя искала
          <w:br/>
           И найти не могла никак.
          <w:br/>
          <w:br/>
          Научилась прощаться просто,
          <w:br/>
           Уходя, не стучать дверьми.
          <w:br/>
           И процентов на девяносто
          <w:br/>
           Бескорыстной была с людьми.
          <w:br/>
          <w:br/>
          Но презренного нет металла,
          <w:br/>
           И на лад не идут дела.
          <w:br/>
           Голодала и холодала, —
          <w:br/>
           Экономию навела.
          <w:br/>
          <w:br/>
          Продавцы намекали грубо
          <w:br/>
           На особые времена.
          <w:br/>
           И в конечном итоге — шуба
          <w:br/>
           Над кроватью водворена.
          <w:br/>
          <w:br/>
          На дворе — молодое лето, —
          <w:br/>
           Улыбайся, живи, дыши.
          <w:br/>
           Но таится тревога где-то
          <w:br/>
           В самом дальнем углу души.
          <w:br/>
          <w:br/>
          Самодержцы, Владыки, Судьи,
          <w:br/>
           Составители схем и смет,
          <w:br/>
           Ради шубы — проголосуйте.
          <w:br/>
           Ради Стаси скажите — нет!
          <w:br/>
          <w:br/>
          Ради мира настройте речи
          <w:br/>
           На волну моего стиха, —
          <w:br/>
           Дайте Стасе закутать плечи
          <w:br/>
           В синтетические меха.
          <w:br/>
          <w:br/>
          Воспитать разрешите братца,
          <w:br/>
           Несмышлёныша, малыша.
          <w:br/>
           Дайте в шубе покрасоваться —
          <w:br/>
           Шуба новая хороша!
          <w:br/>
          <w:br/>
          Чтобы Стася могла впервые,
          <w:br/>
           От восторга жива едва,
          <w:br/>
           Всунуть рученьки в меховые,
          <w:br/>
           На три четверти, рукава.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2022-04-22T06:13:26+03:00</dcterms:created>
  <dcterms:modified xsi:type="dcterms:W3CDTF">2022-04-22T06:13:26+03:00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