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Стансъ (Могу ли я сказать возлюбленной иначе)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Могу ли я сказать возлюбленной иначе?
          <w:br/>
           До смерти буду твой, не буду я ни чѣй:
          <w:br/>
           Люблю дражайшая тебя я жизни паче;
          <w:br/>
           Ты свѣтъ моихъ очей.
          <w:br/>
          <w:br/>
          Заразы мя твои прельщая не терзаютъ,
          <w:br/>
           И духа моево они не возмутятъ,
          <w:br/>
           Колико грудь мою всечасно ни пронзаютъ,
          <w:br/>
           И стрѣлы ни летять.
          <w:br/>
          <w:br/>
          Изъ сѣти твоея, я видѣлъ неизбѣжность,
          <w:br/>
           И не хотѣлъ отъ нихъ я болѣе бѣжать:
          <w:br/>
           Надѣяся твою къ себѣ имѣлъ я нѣжность,
          <w:br/>
           И сѣявъ тщился жать.
          <w:br/>
          <w:br/>
          Оратель веселясь свою посѣетъ ниву,
          <w:br/>
           Хотя ему еще прямой надежды нѣть:
          <w:br/>
           Имѣя бодрость онъ и думу нелѣниву,
          <w:br/>
           Со радостію жнетъ.
          <w:br/>
          <w:br/>
          Съ какою радостью я жалъ ему подобно,
          <w:br/>
           Дождався оть тебя мнѣ щастія чреды,
          <w:br/>
           Твои любезная во время намъ способно,
          <w:br/>
           Сладчайшія плоды!
          <w:br/>
          <w:br/>
          Во восхищеніи я былъ тогда толикомъ,
          <w:br/>
           Что вымолвить того не можно никому,
          <w:br/>
           Ниже Пермесскихъ Нимфъ и Аполлона кликомъ,
          <w:br/>
           По чувству моему.
          <w:br/>
          <w:br/>
          Когда взаимный жаръ намъ души услаждаетъ,
          <w:br/>
           Ни какъ того не льзя стихами изразить:
          <w:br/>
           Минуты какъ Ероть дыханье побѣждаеть,
          <w:br/>
           Не льзя изобразить.
          <w:br/>
          <w:br/>
          Колико бы о томъ піиты не вѣщали,
          <w:br/>
           Превзойдетъ рѣчи ихъ утѣха всѣ сія;
          <w:br/>
           Но что сь тобою мы горяще ощущали,
          <w:br/>
           То знаю точно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2022-04-23T09:48:09+03:00</dcterms:created>
  <dcterms:modified xsi:type="dcterms:W3CDTF">2022-04-23T09:48:09+03:00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