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Выглянут лихие очи
          <w:br/>
          Из-под камня; вновь
          <w:br/>
          Выглянет грозней, жесточе
          <w:br/>
          Сдвинутая бровь.
          <w:br/>
          И целует, и милует
          <w:br/>
          Девку паренек,
          <w:br/>
          На лужок летит и дует, —
          <w:br/>
          Дышит: ветерок,
          <w:br/>
          Стелет травные атласы.
          <w:br/>
          Не отходит прочь
          <w:br/>
          Старичище седовласый:
          <w:br/>
          «Сердце, не морочь!»
          <w:br/>
          Парень девичий упругий
          <w:br/>
          Обнимает стан.
          <w:br/>
          Перешукнется в испуге
          <w:br/>
          С лебедой бурьян.
          <w:br/>
          Выглянут лихие очи
          <w:br/>
          Из-под камня; вновь
          <w:br/>
          Выглянет грозней, жесточе
          <w:br/>
          Сдвинутая бровь.
          <w:br/>
          Задымят сырые росы
          <w:br/>
          Над сырой травой.
          <w:br/>
          Заплетает девка в косы
          <w:br/>
          Цветик полевой.
          <w:br/>
          Парень девичий упругий
          <w:br/>
          Оплетает стан.
          <w:br/>
          Перешукнется в испуге
          <w:br/>
          С лебедой бурьян.
          <w:br/>
          Отуманен, в сердце ранен,
          <w:br/>
          Стар отходит прочь,
          <w:br/>
          Пал на камень бездыханен:
          <w:br/>
          «Ты пролейся, ночь!
          <w:br/>
          Борода моя — лопата;
          <w:br/>
          Стар купчина я.
          <w:br/>
          Всё — мое: сребро и злато.
          <w:br/>
          Люба — не моя!
          <w:br/>
          И богатство мне — порука ль?»
          <w:br/>
          Ветр летит с реки;
          <w:br/>
          А вокруг танцует куколь,
          <w:br/>
          Плещут васильки.
          <w:br/>
          Тяжело дыша от зноя,
          <w:br/>
          Сел в густую рожь:
          <w:br/>
          «Отточу-точу ужо я, —
          <w:br/>
          Отточу я нож».
          <w:br/>
          Задымят сырые росы
          <w:br/>
          Над сырой травой.
          <w:br/>
          Заплетает девка в косы
          <w:br/>
          Цветик полевой —
          <w:br/>
          Улыбнется, рассмеется.
          <w:br/>
          Жаворонок — там —
          <w:br/>
          Как взовьется, изольется
          <w:br/>
          Песнью к небесам.
          <w:br/>
          Знойный ток и жжет, и жарит.
          <w:br/>
          Парит: быть грозе.
          <w:br/>
          Тучей встав, она ударит
          <w:br/>
          Молньей в бирюзе.
          <w:br/>
          Светоч бешено багровый
          <w:br/>
          Грохнет, тучи взрыв: —
          <w:br/>
          С кручи куст многовенцовый
          <w:br/>
          Хряснет под обрыв.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2022-03-19T09:35:06+03:00</dcterms:created>
  <dcterms:modified xsi:type="dcterms:W3CDTF">2022-03-19T09:35:06+03:00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