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Послушай, Ольга свет Сергевна,
          <w:br/>
           Простую песенку мою:
          <w:br/>
           Поется весело и гневно
          <w:br/>
           Она в моем родном краю.
          <w:br/>
          <w:br/>
          Ее я слышал у причалов
          <w:br/>
           Родимых волжских пристаней,
          <w:br/>
           И мой земляк Валерий Чкалов,
          <w:br/>
           Когда был молод, знался с ней.
          <w:br/>
          <w:br/>
          Звучала гордая досада
          <w:br/>
           На то, что жизнью не дано:
          <w:br/>
           «Меня не любят — и не надо,
          <w:br/>
           Мне все равно, мне все равно!»
          <w:br/>
          <w:br/>
          Кого ж слова корили эти?
          <w:br/>
           Так знай, курносый мой пострел,
          <w:br/>
           Что без плохих людей на свете
          <w:br/>
           Хороших больше было б дел.
          <w:br/>
          <w:br/>
          Плохие люди пусть не любят,
          <w:br/>
           Ну, а хороший человек,
          <w:br/>
           Когда разлюбит, как подрубит —
          <w:br/>
           Сосной повалишься на снег.
          <w:br/>
          <w:br/>
          Бываешь ты не очень рада,
          <w:br/>
           Когда я вновь твержу одно:
          <w:br/>
           «Меня не любят — и не надо,
          <w:br/>
           Мне все равно, мне все равно!»
          <w:br/>
          <w:br/>
          Таких, как мы, живущих вместе,
          <w:br/>
           Не сыщешь, право, днем с огнем,
          <w:br/>
           И мы с тобою, к нашей чести,
          <w:br/>
           Неплохо все-таки живем.
          <w:br/>
          <w:br/>
          Свои с тобой мы знаем нужды,
          <w:br/>
           Тень не наводим на плетень.
          <w:br/>
           Друг другу в дружбу, а не в службу
          <w:br/>
           Мы помогаем каждый день.
          <w:br/>
          <w:br/>
          И все ж, мое родное чадо,
          <w:br/>
           Когда на душеньке темно:
          <w:br/>
           «Меня не любят — и не надо,
          <w:br/>
           Мне все равно, мне все равно!»
          <w:br/>
          <w:br/>
          Был тихий голос еле слышен,
          <w:br/>
           Спросила ты, ко мне подсев:
          <w:br/>
           — Быть может, мой вопрос излишен,
          <w:br/>
           Но знаешь, ли, что твой припев,
          <w:br/>
          <w:br/>
          Ну, слово в слово тот же самый,
          <w:br/>
           Не одному тебе знаком…
          <w:br/>
           Вы, вовсе не встречаясь с мамой,
          <w:br/>
           Все время сходитесь на нем.
          <w:br/>
          <w:br/>
          Она который год уж сряду
          <w:br/>
           Твердит с тобою заодно:
          <w:br/>
           «Меня не любят — и не надо,
          <w:br/>
           Мне все равно, мне все равно!»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2022-04-23T17:00:59+03:00</dcterms:created>
  <dcterms:modified xsi:type="dcterms:W3CDTF">2022-04-23T17:00:59+03:00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