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Стародавняя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тебе на свете равных,
          <w:br/>
          Стародавняя Москва!
          <w:br/>
          Блеском дней, вовеки славных,
          <w:br/>
          Будешь ты всегда жива!
          <w:br/>
          <w:br/>
          Град, что строил Долгорукий
          <w:br/>
          Посреди глухих лесов,
          <w:br/>
          Вознесли любовно внуки
          <w:br/>
          Выше прочих городов!
          <w:br/>
          <w:br/>
          Здесь Иван Васильич
          <w:br/>
          Третий Иго рабства раздробил,
          <w:br/>
          Здесь, за длинный ряд столетий,
          <w:br/>
          Был источник наших сил.
          <w:br/>
          <w:br/>
          Здесь нашла свою препону
          <w:br/>
          Поляков надменных рать;
          <w:br/>
          Здесь пришлось Наполеону
          <w:br/>
          Зыбкость счастья разгадать.
          <w:br/>
          <w:br/>
          Здесь как было, так и ныне –
          <w:br/>
          Сердце всей Руси святой,
          <w:br/>
          Здесь стоят ее святыни
          <w:br/>
          За кремлевскою стеной!
          <w:br/>
          <w:br/>
          Здесь пути перекрестились
          <w:br/>
          Ото всех шести морей,
          <w:br/>
          Здесь великие учились –
          <w:br/>
          Верить родине своей!
          <w:br/>
          <w:br/>
          Расширяясь, возрастая,
          <w:br/>
          Вся в дворцах и вся в садах,
          <w:br/>
          Ты стоишь, Москва святая,
          <w:br/>
          На своих семи холмах.
          <w:br/>
          <w:br/>
          Ты стоишь, сияя златом
          <w:br/>
          Необъятных куполов,
          <w:br/>
          Над Востоком и Закатом
          <w:br/>
          Зыбля зов колоколов!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2022-03-19T08:21:28+03:00</dcterms:created>
  <dcterms:modified xsi:type="dcterms:W3CDTF">2022-03-19T08:21:28+03:00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