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Сын обижает, невестка не слухает,
          <w:br/>
           Хлебным куском да бездельем корит;
          <w:br/>
           Чую — на кладбище колокол ухает,
          <w:br/>
           Ладаном тянет от вешних ракит.
          <w:br/>
          <w:br/>
          Вышла я в поле, седая, горбатая,-
          <w:br/>
           Нива без прясла, кругом сирота…
          <w:br/>
           Свесила верба сережки мохнатые,
          <w:br/>
           Меда душистей, белее холста.
          <w:br/>
          <w:br/>
          Верба-невеста, молодка пригожая,
          <w:br/>
           Зеленью-платом не засти зари!
          <w:br/>
           Аль с алоцветной красою не схожа я —
          <w:br/>
           Косы желтее, чем бус янтари.
          <w:br/>
          <w:br/>
          Ал сарафан с расписной оторочкою,
          <w:br/>
           Белый рукав и плясун-башмачок…
          <w:br/>
           Хворым младенчиком, всхлипнув над кочкою,
          <w:br/>
           Звон оголосил пролесок и лог.
          <w:br/>
          <w:br/>
          Схожа я с мшистой, заплаканной ивою,
          <w:br/>
           Мне ли крутиться в янтарь-бахрому…
          <w:br/>
           Зой-невидимка узывней, дремливее,
          <w:br/>
           Белые вербы в кадильном дыму.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2022-04-22T17:50:57+03:00</dcterms:created>
  <dcterms:modified xsi:type="dcterms:W3CDTF">2022-04-22T17:50:57+03:00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