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Старше моря, выше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Крутые волны пенятся,
          <w:br/>
          Вскипая на бегу.
          <w:br/>
          Палатки юных ленинцев
          <w:br/>
          Стоят на берегу.
          <w:br/>
          <w:br/>
          За ними — склоны горные,
          <w:br/>
          Густой, курчавый лес.
          <w:br/>
          Пред ними — море Черное
          <w:br/>
          Восходит до небес.
          <w:br/>
          <w:br/>
          Меж скалами щербатыми
          <w:br/>
          Горит, дымит костер.
          <w:br/>
          Идет между ребятами
          <w:br/>
          Негромкий разговор.
          <w:br/>
          <w:br/>
          — Я вижу море Черное
          <w:br/>
          Сегодня в первый раз,
          <w:br/>
          Но море есть просторное
          <w:br/>
          И на Дону у нас.
          <w:br/>
          <w:br/>
          Где малыми ребятами
          <w:br/>
          Еще не так давно
          <w:br/>
          Мы рыли рвы лопатами, —
          <w:br/>
          Теперь морское дно.
          <w:br/>
          <w:br/>
          Где утки в мелкой лужице
          <w:br/>
          Плескались в летний зной, —
          <w:br/>
          Морские чайки кружатся
          <w:br/>
          Над шумною волной.
          <w:br/>
          <w:br/>
          Со всем отрядом спорю я —
          <w:br/>
          Никто не верит мне,
          <w:br/>
          Что вырос в синем море я
          <w:br/>
          На самом-самом дне.
          <w:br/>
          <w:br/>
          Какой мне год — не спрашивай.
          <w:br/>
          Одно скажу в ответ:
          <w:br/>
          Я старше моря нашего
          <w:br/>
          На целых десять лет!
          <w:br/>
          <w:br/>
          Другой из юных ленинцев
          <w:br/>
          Промолвил: — А у нас
          <w:br/>
          В степи сажают сеянцы:
          <w:br/>
          И дуб, и клен, и вяз.
          <w:br/>
          <w:br/>
          Бурят колодцев скважины,
          <w:br/>
          Где не было воды.
          <w:br/>
          А возле них посажены
          <w:br/>
          Вишневые сады.
          <w:br/>
          <w:br/>
          Хоть роста небольшого я,
          <w:br/>
          Но к нынешней весне
          <w:br/>
          Сады, леса дубовые
          <w:br/>
          По пояс были мне!
          <w:br/>
          <w:br/>
          Забилась, точно пленница,
          <w:br/>
          Волна меж серых скал.
          <w:br/>
          А третий юный ленинец
          <w:br/>
          Подумал и сказал:
          <w:br/>
          <w:br/>
          — Годами я не стар еще —
          <w:br/>
          Рожден перед войной, —
          <w:br/>
          Но старше я, товарищи,
          <w:br/>
          Чем город мой родной.
          <w:br/>
          <w:br/>
          Росли не только здания,
          <w:br/>
          Но улицы при мне,
          <w:br/>
          Я помню их названия,
          <w:br/>
          Прибитые к сосне.
          <w:br/>
          <w:br/>
          Сюда, на берег моря, я
          <w:br/>
          Привез с собой тетрадь,
          <w:br/>
          Чтоб эту всю историю
          <w:br/>
          Подробно записать.
          <w:br/>
          <w:br/>
          Давайте все напишем мы
          <w:br/>
          Для будущих годов,
          <w:br/>
          Что были леса выше мы
          <w:br/>
          И старше городов!..
          <w:br/>
          <w:br/>
          Крутые волны пенятся,
          <w:br/>
          Вскипая на бегу.
          <w:br/>
          Палатки юных ленинцев
          <w:br/>
          Стоят на берегу.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2022-03-25T11:19:56+03:00</dcterms:created>
  <dcterms:modified xsi:type="dcterms:W3CDTF">2022-03-25T11:19:56+03:00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