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они, грустные, полные страсти
          <w:br/>
          Или любви без границ
          <w:br/>
          Письма... Она их писала без счастья...
          <w:br/>
          Капали слезы с ресниц...
          <w:br/>
          Так и дрожат на страницах забытых,
          <w:br/>
          В этих поблекших листах
          <w:br/>
          Слезы немые, - без счастья пролиты, -
          <w:br/>
          Горе я видел в очах...
          <w:br/>
          Вот они, грустные, полные страсти, -
          <w:br/>
          Дней пережитых печать.
          <w:br/>
          Что мне былое? Отблески счастья,
          <w:br/>
          Отзвук погибшей неведомой власти?
          <w:br/>
          Разве я стану молчать?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2021-11-11T14:22:42+03:00</dcterms:created>
  <dcterms:modified xsi:type="dcterms:W3CDTF">2021-11-11T14:22:42+03:00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