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снимок нашел я случайно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Старый снимок
          <w:br/>
           Нашел я случайно в столе
          <w:br/>
           Среди справок
          <w:br/>
           В бумажной трухе, в барахле.
          <w:br/>
          <w:br/>
          Старый снимок далеких,
          <w:br/>
           Но памятных лет.
          <w:br/>
           Ах, каким я красивым
          <w:br/>
           Был тогда на земле!
          <w:br/>
          <w:br/>
          Шлем ребристый кирзовый
          <w:br/>
           Да чуб в три кольца,
          <w:br/>
           Зубы белой подковой,
          <w:br/>
           Веснушки, что солнца пыльца.
          <w:br/>
          <w:br/>
          Не целован еще
          <w:br/>
           И ни разу не брит,
          <w:br/>
           Крепко через плечо
          <w:br/>
           Портупеей обвит.
          <w:br/>
          <w:br/>
          Вдаль гляжу я веселый,
          <w:br/>
           Прислонившись к броне,
          <w:br/>
           Среди сосен и елок,
          <w:br/>
           На великой войне.
          <w:br/>
          <w:br/>
          Светит солнце на траках,
          <w:br/>
           Дымится броня.
          <w:br/>
           Можно просто заплакать,
          <w:br/>
           Как мне жалко меня.
          <w:br/>
          <w:br/>
          Время крепости рушит,
          <w:br/>
           А годы летят…
          <w:br/>
           Ах, как жаль мне веснушек
          <w:br/>
           Ржаной звездопад!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2022-04-21T23:49:37+03:00</dcterms:created>
  <dcterms:modified xsi:type="dcterms:W3CDTF">2022-04-21T23:49:37+03:00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