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Статуя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озером тихим и сонным,
          <w:br/>
           Прозрачен, игрив и певуч,
          <w:br/>
           Сливается с камней на камни
          <w:br/>
           Холодный железистый ключ.
          <w:br/>
          <w:br/>
          Над ним молодой гладиатор:
          <w:br/>
           Он ранен в тяжелом бою,
          <w:br/>
           Он силится брызнуть водою
          <w:br/>
           В глубокую рану свою.
          <w:br/>
          <w:br/>
          Как только затеплятся звезды
          <w:br/>
           И ночь величаво сойдет,
          <w:br/>
           Выходят на землю туманы,
          <w:br/>
           Выходит русалка из вод.
          <w:br/>
          <w:br/>
          И, к статуе грудь прижимая,
          <w:br/>
           Косою ей плечи обвив,
          <w:br/>
           Томится она и вздыхает,
          <w:br/>
           Глубокие очи закрыв.
          <w:br/>
          <w:br/>
          И видят полночные звезды,
          <w:br/>
           Как просит она у него
          <w:br/>
           Ответа, лобзанья и чувства
          <w:br/>
           И как обнимает его.
          <w:br/>
          <w:br/>
          И видят полночные звезды
          <w:br/>
           И шепчут двурогой луне,
          <w:br/>
           Как холоден к ней гладиатор
          <w:br/>
           В своем заколдованном сне.
          <w:br/>
          <w:br/>
          И долго два чудные тела
          <w:br/>
           Белеют над спящей водой…
          <w:br/>
           Лежит неподвижная полночь,
          <w:br/>
           Сверкая алмазной росой;
          <w:br/>
          <w:br/>
          Сияет торжественно небо,
          <w:br/>
           На землю туманы ползут;
          <w:br/>
           И слышно, как мхи прорастают,
          <w:br/>
           Как сонные травы цветут…
          <w:br/>
          <w:br/>
          Под утро уходит русалка,
          <w:br/>
           Печальна, бела и бледна,
          <w:br/>
           И, в сонные волны спускаясь,
          <w:br/>
           Глубоко вздыхает она…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2022-04-24T02:52:09+03:00</dcterms:created>
  <dcterms:modified xsi:type="dcterms:W3CDTF">2022-04-24T02:52:09+03:00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