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Стать ласковой со мной старается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Стать ласковой со мной старается — никак,
          <w:br/>
           Смирить свой нрав крутой старается — никак.
          <w:br/>
           Представьте: кипарис, прямой как восклицанье,
          <w:br/>
           Согнуться запятой старается — никак!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2022-04-23T11:20:43+03:00</dcterms:created>
  <dcterms:modified xsi:type="dcterms:W3CDTF">2022-04-23T11:20:43+03:00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