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день рождения Кюхельбекера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Мрак распростерся везде.— И я под крылами Морфея,
          <w:br/>
               Скукой вчера отягчен, усыпился и грезил:
          <w:br/>
               Будто б муза ко мне на облаке алом слетела,
          <w:br/>
               И благодать воцарилась в бедной хате пиита.
          <w:br/>
               С благоговеньем взирал на прелестны богинины взоры,
          <w:br/>
               Руку простер я возжечь фимиам, но рука онемела,
          <w:br/>
               Как от волшебной главы злой Медузы, сын пропасти лютой.
          <w:br/>
               «Феб!— я воскликнул,— почто я последней лишаюся силы?
          <w:br/>
               Что отвергаешь мои тебе приносимые жертвы?
          <w:br/>
               Или назначил мне рок вовеки не быть твоим сыном?»
          <w:br/>
               — «Нет!— мне сказала тогда богиня, со пламенным взором,—
          <w:br/>
               Ты преступаешь закон — и в неге Морфею предался.
          <w:br/>
               Спишь — и твоя на стене пребывает в безмолвии лира!
          <w:br/>
               Спишь — и фантазии луч остается тобой не обделан!
          <w:br/>
               Встань, отряси от очей последню дремоту, и лирой
          <w:br/>
               Превознеси ты тот день, который увидел рожденье,
          <w:br/>
               Славой увенчался век еще младого пиита.
          <w:br/>
               Да воспоется тобою Вильгельма счастливая участь!»
          <w:br/>
               Я встрепенулся, восстал и на лире гремящей Вильгельму
          <w:br/>
               Песнь вопил: «О любимец пресветлого Феба, ты счастлив!
          <w:br/>
               Музы лелеют тебя и лирою слух твой пленяют!
          <w:br/>
               Ты не рожден быть со мною на степени равной Фортуны —
          <w:br/>
               Нет! твой удел с Алцеем и Пиндаром равен пребудет,
          <w:br/>
               Лирой, как древний Орфей, поколеблешь ты камни и горы!
          <w:br/>
               Парки, прядите вы жизнь Вильгельмову многие лета!
          <w:br/>
               Дайте, чтоб бедный пиит его славу бессмертну увидел!»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2022-04-21T19:33:59+03:00</dcterms:created>
  <dcterms:modified xsi:type="dcterms:W3CDTF">2022-04-21T19:33:59+03:00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