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весне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раньше бывала весна
          <w:br/>
           Для меня вот, кошмаром давимого?..
          <w:br/>
           Для других — может быть… Для меня
          <w:br/>
           Были вечные серые зимы…
          <w:br/>
           Разве вспомнишь, что солнечный лак
          <w:br/>
           Золотит бугорки и опушки,
          <w:br/>
           Если голод, унылый чудак,
          <w:br/>
           В животе распевает частушки?
          <w:br/>
           Разве знаешь, что, радостью пьян.
          <w:br/>
           Лес зареял вершинами гордыми,
          <w:br/>
           Если вечно бастует карман
          <w:br/>
           И на каждом углу держиморда?
          <w:br/>
           Пусть в полях распустились цветы
          <w:br/>
           Над шатрами бездонно-лазурными,
          <w:br/>
           Что тебе, раз такими ж, катеты,
          <w:br/>
           Полны темные, душные тюрьмы?
          <w:br/>
           А сегодня мне всё нипочем,
          <w:br/>
           Сердцу вешняя радость знакома,
          <w:br/>
           Оттого что горит кумачом
          <w:br/>
           Красный Флаг в синеве над райкомом.
          <w:br/>
           Тянет солнце горячим багром
          <w:br/>
           Стаю дней вереницею длинной.
          <w:br/>
           Потому что весна с Октябрем
          <w:br/>
           Разогнули согбенные спины.
          <w:br/>
           Плещет в душу весна, говоря,
          <w:br/>
           Что назавтра набат заклокочет
          <w:br/>
           И стальная нога Октября
          <w:br/>
           По ступеням миров прогрохочет.
          <w:br/>
           И, я знаю, в приливе волны
          <w:br/>
           Послом эсэсэровских хижин,
          <w:br/>
           Пионером всемирной весны
          <w:br/>
           Буду завтра в Париже.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2022-04-22T15:14:45+03:00</dcterms:created>
  <dcterms:modified xsi:type="dcterms:W3CDTF">2022-04-22T15:14:45+03:00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