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самом первом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Подснежник там еще, под настом,
          <w:br/>
           Но через наста хрусткий пласт
          <w:br/>
           Он знак условленный подаст нам,
          <w:br/>
           Уже без кода передаст.
          <w:br/>
          <w:br/>
          И выйдет — вызов зимней прозе,
          <w:br/>
           И, захлебнувшись новизной,
          <w:br/>
           Погибнет первым на морозе,
          <w:br/>
           Так и не встретившись с весной.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2022-04-22T04:53:03+03:00</dcterms:created>
  <dcterms:modified xsi:type="dcterms:W3CDTF">2022-04-22T04:53:03+03:00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