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Стоит жара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Стоит жара. Летают мухи.
          <w:br/>
          Под знойным небом чахнет сад.
          <w:br/>
          У церкви сонные старухи
          <w:br/>
          Толкутся, бредят, верещат.
          <w:br/>
          <w:br/>
          Смотрю угрюмо на калеку,
          <w:br/>
          Соображаю, как же так -
          <w:br/>
          Я дать не в силах человеку
          <w:br/>
          Ему положенный пятак?
          <w:br/>
          <w:br/>
          И как же так, что я все реже
          <w:br/>
          Волнуюсь, плачу и люблю?
          <w:br/>
          Как будто сам я тоже сплю
          <w:br/>
          И в этом сне тревожно брежу...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2021-11-11T04:24:56+03:00</dcterms:created>
  <dcterms:modified xsi:type="dcterms:W3CDTF">2021-11-11T04:24:56+03:00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