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Стой (Стихотворение в прозе)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Стой! Какою я теперь тебя вижу — останься навсегда такою в моей памяти!
          <w:br/>
          <w:br/>
          С губ сорвался последний вдохновенный звук — глаза не блестят и не сверкают — они меркнут, отягощенные счастьем, блаженным сознанием той красоты, которую удалось тебе выразить, той красоты, во след которой ты словно простираешь твои торжествующие, твои изнеможенные руки!
          <w:br/>
          <w:br/>
          Какой свет, тоньше и чище солнечного света, разлился по всем твоим членам, по малейшим складкам твоей одежды?
          <w:br/>
          <w:br/>
          Какой бог своим ласковым дуновеньем откинул назад твои рассыпанные кудри?
          <w:br/>
          <w:br/>
          Его лобзание горит на твоем, как мрамор, побледневшем челе!
          <w:br/>
          <w:br/>
          Вот она — открытая тайна, тайна поэзии, жизни, любви! Вот оно, вот оно, бессмертие! Другого бессмертия нет — и не надо. В это мгновение ты бессмертна.
          <w:br/>
          <w:br/>
          Оно пройдет — и ты снова щепотка пепла, женщина, дитя… Но что тебе за дело! В это мгновенье — ты стала выше, ты стала вне всего преходящего, временного. Это твое мгновение не кончится никогда.
          <w:br/>
          <w:br/>
          Стой! И дай мне быть участником твоего бессмертия, урони в душу мою отблеск твоей вечности!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2022-03-19T05:11:12+03:00</dcterms:created>
  <dcterms:modified xsi:type="dcterms:W3CDTF">2022-03-19T05:11:12+03:00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