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Столковались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Консерватор</em>
          <w:br/>
          <w:br/>
          Ведь ум — гордец и забияка!
          <w:br/>
           Будь по природе он слугой —
          <w:br/>
           И разговор бы был другой!
          <w:br/>
           Не так ли?
          <w:br/>
          <w:br/>
          <em>Либерал</em>
          <w:br/>
          <w:br/>
          Да, но всё ж, однако.
          <w:br/>
          <w:br/>
          <em>Консерватор (перебивая)</em>
          <w:br/>
          <w:br/>
          Его замкнуть бы в тесный круг
          <w:br/>
           Рукою властною полезно.
          <w:br/>
           Так прыть коня уздой железной
          <w:br/>
           Мы умеряем.
          <w:br/>
          <w:br/>
          <em>Либерал</em>
          <w:br/>
          <w:br/>
          Ну, а вдруг?…
          <w:br/>
          <w:br/>
          <em>Консерватор (перебивая)</em>
          <w:br/>
          <w:br/>
          По духу времени, не есть ли
          <w:br/>
           Политики задача в том,
          <w:br/>
           Чтоб руководствовать умом?
          <w:br/>
           Чтоб подчинять его?
          <w:br/>
          <w:br/>
          <em>Либерал</em>
          <w:br/>
          <w:br/>
          А если…?
          <w:br/>
          <w:br/>
          <em>Консерватор (перебивая)</em>
          <w:br/>
          <w:br/>
          Против ума вести умно
          <w:br/>
           Борьбу обдуманную надо.
          <w:br/>
           Ум — крепость вражья…
          <w:br/>
          <w:br/>
          <em>Либерал</em>
          <w:br/>
          <w:br/>
          Но…
          <w:br/>
          <w:br/>
          <em>Консерватор</em>
          <w:br/>
          <w:br/>
          Осада
          <w:br/>
           Ее нужна!
          <w:br/>
          <w:br/>
          <em>Либерал</em>
          <w:br/>
          <w:br/>
          Конечно; но…
          <w:br/>
          <w:br/>
          <em>Консерватор (перебивая)</em>
          <w:br/>
          <w:br/>
          Что «но»?
          <w:br/>
          <w:br/>
          <em>Либерал (сконфуженный)</em>
          <w:br/>
          <w:br/>
          Конечно, мы упрочим
          <w:br/>
           Так безопасность; но… но мы…
          <w:br/>
           А если вдруг?… Ведь есть умы,
          <w:br/>
           Напротив, так сказать… А впрочем!!..
          <w:br/>
          <em>(Махает рукой.)</em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2022-04-23T23:16:54+03:00</dcterms:created>
  <dcterms:modified xsi:type="dcterms:W3CDTF">2022-04-23T23:16:54+03:00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