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имею больше власти
          <w:br/>
           таить в себе любовные страсти.
          <w:br/>
           Меня натура победила,
          <w:br/>
           я, озверев, грызу удила,
          <w:br/>
           из носа валит дым столбом
          <w:br/>
           и волос движется от страсти надо лбом.
          <w:br/>
          <w:br/>
          Ах если б мне иметь бы галстук нежный,
          <w:br/>
           сюртук из сизого сукна,
          <w:br/>
           стоять бы в позе мне небрежной,
          <w:br/>
           смотреть бы сверху из окна,
          <w:br/>
           как по дорожке белоснежной
          <w:br/>
           ко мне торопится она.
          <w:br/>
          <w:br/>
          Я не имею больше власти
          <w:br/>
           таить в себе любовные страсти,
          <w:br/>
           они кипят во мне от злости,
          <w:br/>
           что мой предмет любви меня к себе
          <w:br/>
           не приглашает в гости.
          <w:br/>
           Уже два дня не видел я предмета.
          <w:br/>
           На третий кончу жизнь из пистолета.
          <w:br/>
          <w:br/>
          Ах, если б мне из Эрмитажа
          <w:br/>
           назло соперникам-врагам
          <w:br/>
           украсть бы пистолет Лепажа
          <w:br/>
           и, взор направив к облакам,
          <w:br/>
           вдруг перед ней из экипажа
          <w:br/>
           упасть бы замертво к ногам.
          <w:br/>
          <w:br/>
          Я не имею больше власти
          <w:br/>
           таить в себе любовные страсти,
          <w:br/>
           они меня как лист иссушат,
          <w:br/>
           как башню временем, разрушат,
          <w:br/>
           нарвут на козьи ножки, с табаком раскурят,
          <w:br/>
           сотрут в песок и измечулят.
          <w:br/>
          <w:br/>
          Ах, если б мне предмету страсти
          <w:br/>
           пересказать свою тоску,
          <w:br/>
           и, разорвав себя на части,
          <w:br/>
           отдать бы ей себя всего и по куску,
          <w:br/>
           и быть бы с ней вдвоём на много лет
          <w:br/>
           в любовной власти,
          <w:br/>
           пока над нами не прибьют могильную доску.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2022-04-23T13:03:12+03:00</dcterms:created>
  <dcterms:modified xsi:type="dcterms:W3CDTF">2022-04-23T13:03:12+03:00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