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Стрекоза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Вспорхнет и опустится снова
          <w:br/>
           На волны ручья лесного,
          <w:br/>
           Над гладью, сверкающей, как бирюза,
          <w:br/>
           Танцует волшебница стрекоза!
          <w:br/>
          <w:br/>
          И славит жуков восхищенный хор
          <w:br/>
           Накидку ее — синеватый флер,
          <w:br/>
           Корсаж в эмалевой пленке
          <w:br/>
           И стан удивительно тонкий.
          <w:br/>
          <w:br/>
          Наивных жуков восхищенный хор,
          <w:br/>
           Вконец поглупевший с недавних пор,
          <w:br/>
           Жужжит стрекозе о любви своей,
          <w:br/>
           Суля и Брабант, и Голландию ей.
          <w:br/>
          <w:br/>
          Смеется плутовка жукам в ответ:
          <w:br/>
           «Брабант и Голландия — что за бред!
          <w:br/>
           Уж вы, женишки, не взыщите, —
          <w:br/>
           Огня для меня поищите!
          <w:br/>
          <w:br/>
          Кухарка родит лишь в среду,
          <w:br/>
           А я жду гостей к обеду,
          <w:br/>
           Очаг не горит со вчерашнего дня, —
          <w:br/>
           Добудьте же мне скорее огня!»
          <w:br/>
          <w:br/>
          Поверив предательской этой лжи,
          <w:br/>
           За искрой для стройной своей госпожи
          <w:br/>
           Влюбленные ринулись в сумрак ночной
          <w:br/>
           И вскоре оставили лес родной.
          <w:br/>
          <w:br/>
          В беседке, на самой окраине парка,
          <w:br/>
           Свеча полыхала призывно и ярко;
          <w:br/>
           Бедняг ослепил любовный угар —
          <w:br/>
           Стремглав они бросились в самый жар.
          <w:br/>
          <w:br/>
          Треща поглотило жгучее пламя
          <w:br/>
           Жуков с влюбленными их сердцами;
          <w:br/>
           Одни здесь погибель свою обрели,
          <w:br/>
           Другие лишь крылья не сберегли.
          <w:br/>
          <w:br/>
          О, горе жуку, чьи крылья в огне
          <w:br/>
           Дотла сожжены! В чужой стороне,
          <w:br/>
           Один, вдали от родных и близких,
          <w:br/>
           Он ползать должен средь гадов склизких.
          <w:br/>
          <w:br/>
          «А это, — плачется он отныне, —
          <w:br/>
           Тягчайшее бедствие на чужбине.
          <w:br/>
           Скажите, чего еще ждать от жизни,
          <w:br/>
           Когда вокруг лишь клопы да слизни?
          <w:br/>
          <w:br/>
          И ты, по одной с ними ползая грязи,
          <w:br/>
           Давно стал своим в глазах этой мрази.
          <w:br/>
           О том же, бредя за Вергилием вслед,
          <w:br/>
           Скорбел еще Данте, изгнанник-поэт!
          <w:br/>
          <w:br/>
          Ах, как был я счастлив на родине милой,
          <w:br/>
           Когда, беззаботный и легкокрылый,
          <w:br/>
           Плескался в эфирных волнах,
          <w:br/>
           Слетал отдохнуть на подсолнух.
          <w:br/>
          <w:br/>
          Из чашечек роз нектар я пил
          <w:br/>
           И в обществе высшем принят был,
          <w:br/>
           Знавал мотылька из богатой семьи,
          <w:br/>
           И пела цикада мне песни свои.
          <w:br/>
          <w:br/>
          А ныне крылья мои сожжены,
          <w:br/>
           И мне не видать родной стороны,
          <w:br/>
           Я — жалкий червь, я — гад ползучий,
          <w:br/>
           Я гибну в этой навозной куче.
          <w:br/>
          <w:br/>
          И надо ж было поверить мне
          <w:br/>
           Пустопорожней той трескотне,
          <w:br/>
           Попасться — да как! — на уловки
          <w:br/>
           Кокетливой, лживой чертовки!»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2022-04-22T05:35:57+03:00</dcterms:created>
  <dcterms:modified xsi:type="dcterms:W3CDTF">2022-04-22T05:35:57+03:00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