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Пластинки глупенькое чудо,
          <w:br/>
          проигрыватель - вздор какой,
          <w:br/>
          и слышно, как невесть откуда,
          <w:br/>
          из недр стесненных, из-под спуда
          <w:br/>
          корней, сопревших трав и хвой,
          <w:br/>
          где закипает перегной,
          <w:br/>
          вздымая пар до небосвода,
          <w:br/>
          нет, глубже мыслимых глубин,
          <w:br/>
          из пекла, где пекут рубин
          <w:br/>
          и начинается природа,-
          <w:br/>
          исторгнут, близится, и вот
          <w:br/>
          донесся бас земли и вод,
          <w:br/>
          которым молвлено протяжно,
          <w:br/>
          как будто вовсе без труда,
          <w:br/>
          так легкомысленно, так важно:
          <w:br/>
          "...Дорога не скажу куда..."
          <w:br/>
          Меж нами так не говорят,
          <w:br/>
          нет у людей такого знанья,
          <w:br/>
          ни вымыслом, ни наугад
          <w:br/>
          тому не подыскать названья,
          <w:br/>
          что мы, в невежестве своем,
          <w:br/>
          строкой бессмертной назовем.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2021-11-11T05:15:13+03:00</dcterms:created>
  <dcterms:modified xsi:type="dcterms:W3CDTF">2021-11-11T05:15:13+03:00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