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Строки в скобках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Жил-был — я.
          <w:br/>
           (Стоит ли об этом?)
          <w:br/>
           Шторм бил в мол.
          <w:br/>
           (Молод был и мил…)
          <w:br/>
           В порт плыл флот.
          <w:br/>
           (С выигрышным билетом
          <w:br/>
           жил-был я.)
          <w:br/>
           Помнится, что жил.
          <w:br/>
          <w:br/>
          Зной, дождь, гром.
          <w:br/>
           (Мокрые бульвары…)
          <w:br/>
           Ночь. Свет глаз.
          <w:br/>
           (Локон у плеча…)
          <w:br/>
           Шли всю ночь.
          <w:br/>
           (Листья обрывали…)
          <w:br/>
           «Мы», «ты», «я»
          <w:br/>
           нежно лепеча.
          <w:br/>
          <w:br/>
          Знал соль слез
          <w:br/>
           (Пустоту постели…)
          <w:br/>
           Ночь без сна
          <w:br/>
           (Сердце без тепла) —
          <w:br/>
           гас, как газ,
          <w:br/>
           город опустелый.
          <w:br/>
           (Взгляд без глаз,
          <w:br/>
           окна без стекла).
          <w:br/>
          <w:br/>
          Где ж тот снег?
          <w:br/>
           (Как скользили лыжи!)
          <w:br/>
           Где ж тот пляж?
          <w:br/>
           (С золотым песком!)
          <w:br/>
           Где тот лес?
          <w:br/>
           (С шепотом — «поближе».)
          <w:br/>
           Где тот дождь?
          <w:br/>
           («Вместе, босиком!»)
          <w:br/>
          <w:br/>
          Встань. Сбрось сон.
          <w:br/>
           (Не смотри, не надо…)
          <w:br/>
           Сон не жизнь.
          <w:br/>
           (Снилось и забыл).
          <w:br/>
           Сон как мох
          <w:br/>
           в древних колоннадах.
          <w:br/>
           (Жил-был я…)
          <w:br/>
           Вспомнилось, что жил.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2022-04-28T13:43:11+03:00</dcterms:created>
  <dcterms:modified xsi:type="dcterms:W3CDTF">2022-04-28T13:43:11+03:00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