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Струясь вдоль нивы, мёртвая 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Струясь вдоль нивы, мёртвая вода
          <w:br/>
          Звала меня к последнему забытью.
          <w:br/>
          Я пас тогда ослиные стада,
          <w:br/>
          И похвалялся их тяжёлой прытью.
          <w:br/>
          Порой я сам, вскочивши на осла,
          <w:br/>
          Трусил рысцой, не обгоняя стада,
          <w:br/>
          И робко ждал, чтоб ночь моя сошла
          <w:br/>
          И на поля повеяла прохлада.
          <w:br/>
          Сырой песок покорно был готов
          <w:br/>
          Отпечатлеть ослиные копыта,
          <w:br/>
          И мёртвый ключ у плоских берегов
          <w:br/>
          Журчал о том, что вечной мглой закрыто.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2022-03-19T09:04:51+03:00</dcterms:created>
  <dcterms:modified xsi:type="dcterms:W3CDTF">2022-03-19T09:04:51+03:00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