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Судия, духов правитель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Судия, духов правитель,
          <w:br/>
           Мириад миров строитель,
          <w:br/>
           Преклони на нас твой взор!
          <w:br/>
           Мы во страхе ожидаем:
          <w:br/>
           Что во тьме мы созидаем,
          <w:br/>
           Да не будет нам в укор.
          <w:br/>
           В горник стройными кругами,
          <w:br/>
           Бесконечными мирами
          <w:br/>
           Ты достойнее хвалим.
          <w:br/>
           Но и в храмах сокровенных,
          <w:br/>
           Бледным светом озаренных,
          <w:br/>
           Имя мы твое светим.
          <w:br/>
           О, воззри же на служенье
          <w:br/>
           И пошли благословенье
          <w:br/>
           На союзный труд наш ты!
          <w:br/>
           Для земли досель сокрытый,
          <w:br/>
           Да восстанет он открытый,
          <w:br/>
           В блеске вечной красоты.
          <w:br/>
           Жить твоею лишь хвалою
          <w:br/>
           Мудрым целию одною
          <w:br/>
           Неизменной предстоит.
          <w:br/>
           На хваленье дух и силы
          <w:br/>
           Посвятим мы до могилы:
          <w:br/>
           Там нас смерть возвеселит!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2022-04-22T09:22:55+03:00</dcterms:created>
  <dcterms:modified xsi:type="dcterms:W3CDTF">2022-04-22T09:22:55+03:00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