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 Наполеона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шел — и царства трепетали,
          <w:br/>
           Сливался с стоном звук оков,
          <w:br/>
           И села в пепл, града пылали,
          <w:br/>
           И в громе битв кипела кровь;
          <w:br/>
           Земля пред сильным умолкала…
          <w:br/>
           Он, дерзкий, скиптрами играл;
          <w:br/>
           Он, грозный, троны расшибал;
          <w:br/>
           Чего ж душа его алкала?
          <w:br/>
          <w:br/>
          Народы стали за права;
          <w:br/>
           Цари соединяли силы;
          <w:br/>
           Всхолмились свежие могилы,
          <w:br/>
           И, вихрем, шумная молва:
          <w:br/>
           «Он пленник!» Осветились храмы!
          <w:br/>
           Везде восторг и фимиамы,
          <w:br/>
           Народы — длани к небесам,
          <w:br/>
           И мир дивится чудесам!
          <w:br/>
          <w:br/>
          Гремящих полчищ повелитель,
          <w:br/>
           Перун и гибель на боях,—
          <w:br/>
           Один, утесов дикий житель,
          <w:br/>
           Как дух пустынный на холмах…
          <w:br/>
           Летят в пределы отдаленны
          <w:br/>
           Надеждой флоты окриленны,
          <w:br/>
           Все мимо — и никто за ним;
          <w:br/>
           Как страшно самому с самим!
          <w:br/>
           В душе, как в море, мрак и волны…
          <w:br/>
          <w:br/>
          Как кораблей бегущих тень,
          <w:br/>
           Исчезли дни, величья полны,
          <w:br/>
           И вечереет жизни день…
          <w:br/>
           «Чья новая_взнеслась могила?»
          <w:br/>
           Ответ: «Тут спит Наполеон!
          <w:br/>
           И буря подвигов — как сон…
          <w:br/>
           И с ним мечты, и гром, и сила
          <w:br/>
           В затворе тесном улеглись!»
          <w:br/>
           — «Быстрей, корабль, в Европу мчись!
          <w:br/>
           Пловец друзьям.— Смелей чрез волны
          <w:br/>
           Летим с великой вестью мы!»
          <w:br/>
           Но там, в Европе, все умы
          <w:br/>
           Иных забот и видов полны…
          <w:br/>
          <w:br/>
          И все узнали: умер он,
          <w:br/>
           И более о нем ни слова;
          <w:br/>
           И стал он всем — как страшный сон,
          <w:br/>
           Который не приснится снова;
          <w:br/>
           О нем не воздохнет любовь,
          <w:br/>
           Его забыли лесть и злоба…
          <w:br/>
           Но Греция встает из гроба
          <w:br/>
           И рвется с силой из оков!
          <w:br/>
           Чья кровь мутит Эгейски воды?
          <w:br/>
           Туда внимание, народы:
          <w:br/>
           Там, в бурях, новый зиждут мир!
          <w:br/>
           Там корабли ахейцев смелых,
          <w:br/>
           Как строи лебедей веселых,
          <w:br/>
           Летят на гибель, как на пир!
          <w:br/>
          <w:br/>
          Там к небу клятвы и молитвы!
          <w:br/>
           И свирепеет, слыша битвы,
          <w:br/>
           В Стамбуле гордый оттоман.
          <w:br/>
           Растут, с бедой, бесстрашных силы,
          <w:br/>
           И крест_венчает Термопилы_!
          <w:br/>
           И на Олимпе_— ратный стан!..
          <w:br/>
           Молва и слава зазвучала,
          <w:br/>
           Но — не о нем… в могиле он,
          <w:br/>
           И позабыт Наполеон!..
          <w:br/>
           Чего ж душа его алкала?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2022-04-22T14:31:56+03:00</dcterms:created>
  <dcterms:modified xsi:type="dcterms:W3CDTF">2022-04-22T14:31:56+03:00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