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 Одиссея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ужасов земли и ужасов морей
          <w:br/>
          Блуждая, бедствуя, искал своей Итаки
          <w:br/>
          Богобоязненный страдалец Одиссей;
          <w:br/>
          Стопой бестрепетной сходил Аида в мраки;
          <w:br/>
          Харибды яростной, подводной Сциллы стон
          <w:br/>
             Не потрясли души высокой.
          <w:br/>
          Казалось, победил терпеньем рок жестокой
          <w:br/>
          И чашу горести до капли выпил он;
          <w:br/>
          Казалось, небеса карать его устали
          <w:br/>
             И тихо сонного домчали
          <w:br/>
          До милых родины давно желанных скал.
          <w:br/>
          Проснулся он: и что ж? отчизны не познал.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2021-11-10T15:59:14+03:00</dcterms:created>
  <dcterms:modified xsi:type="dcterms:W3CDTF">2021-11-10T15:59:14+03:00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