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в мой дремлющий тогда
          <w:br/>
           не входит ум?
          <w:br/>
          <w:br/>
          Державин
          <w:br/>
          <w:br/>
          Когда бледнеет день, и сумрак задымится,
          <w:br/>
           И молча на поля за тенью тень ложится,
          <w:br/>
           В последнем зареве сгорающего дня
          <w:br/>
           Есть сладость тайная и прелесть для меня.
          <w:br/>
           Люблю тогда один, без цели, тихим шагом,
          <w:br/>
           Бродить иль по полю, иль в роще над оврагом.
          <w:br/>
           Кругом утихли жизнь и бой дневных работ;
          <w:br/>
           Заботливому дню на смену ночь идет,
          <w:br/>
           И словно к таинству природа приступила
          <w:br/>
           И ждет, чтобы зажглись небес паникадила.
          <w:br/>
          <w:br/>
          Брожу задумчиво, и с сумраком полей
          <w:br/>
           Сольются сумерки немой мечты моей.
          <w:br/>
           И только изредка звук дальний, образ смутный
          <w:br/>
           По сонному уму прорежет след минутный
          <w:br/>
           И мир действительный напомнит мне слегка.
          <w:br/>
          <w:br/>
          Чу! Песня звонкая лихого ямщика
          <w:br/>
           С дороги столбовой несется. Парень бойкой,
          <w:br/>
           Поет и правит он своей задорной тройкой.
          <w:br/>
           Вот тусклый огонек из-за окна мелькнул,
          <w:br/>
           Тут голосов людских прошел невнятный гул,
          <w:br/>
           Там жалобно завыл собаки лай нестройный-
          <w:br/>
          <w:br/>
          И всё опять замрет в околице спокойной.
          <w:br/>
          <w:br/>
          А тут нежданный стих, неведомо с чего,
          <w:br/>
           На ум мой налетит и вцепится в него;
          <w:br/>
           И слово к слову льнет, и звук созвучья ищет,
          <w:br/>
           И леший звонких рифм юлит, поет и свищет.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2022-04-23T22:39:44+03:00</dcterms:created>
  <dcterms:modified xsi:type="dcterms:W3CDTF">2022-04-23T22:39:44+03:00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