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Сфинксы над Невой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Волшба ли ночи белой приманила
          <w:br/>
           Вас маревом в полон полярных див,
          <w:br/>
           Два зверя-дива из стовратных Фив?
          <w:br/>
           Вас бледная ль Изида полонила?
          <w:br/>
          <w:br/>
          Какая тайна вам окаменила
          <w:br/>
           Жестоких уст смеющийся извив?
          <w:br/>
           Полночных волн немеркнущий разлив
          <w:br/>
           Вам радостней ли звезд святого Нила?
          <w:br/>
          <w:br/>
          Так в час, когда томят нас две зари
          <w:br/>
           И шепчутся лучами, дея чары,
          <w:br/>
           И в небесах меняют янтари,-
          <w:br/>
           Как два серпа, подъемля две тиары,
          <w:br/>
          <w:br/>
          Друг другу в очи — девы иль цари —
          <w:br/>
           Глядите вы, улыбчивы и яры.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2022-04-22T20:55:27+03:00</dcterms:created>
  <dcterms:modified xsi:type="dcterms:W3CDTF">2022-04-22T20:55:27+03:00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