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Счастия в Москве отчаяв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Счастия в Москве отчаяв,
          <w:br/>
          Едет в Гатчину Вермель.
          <w:br/>
          Он почти что Чаадаев,
          <w:br/>
          Но другая в жизни цель.
          <w:br/>
          <w:br/>
          Он похитил из утробы
          <w:br/>
          Милой братниной жены…
          <w:br/>
          Вы подумайте: кого бы?
          <w:br/>
          И на что они нужны?
          <w:br/>
          <w:br/>
          Из племянниковой кожи
          <w:br/>
          То-то выйдет переплет!
          <w:br/>
          И, как девушку в прихожей,
          <w:br/>
          Вермель черта ущипнет.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2022-03-19T09:37:57+03:00</dcterms:created>
  <dcterms:modified xsi:type="dcterms:W3CDTF">2022-03-19T09:37:57+03:00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