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близ тебя, любовник упоенный,
          <w:br/>
          Без томной робости твой ловит светлый взор,
          <w:br/>
          Движенья милые, игривый разговор
          <w:br/>
          И след улыбки незабвенной.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2021-11-11T00:14:43+03:00</dcterms:created>
  <dcterms:modified xsi:type="dcterms:W3CDTF">2021-11-11T00:14:43+03:00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