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Розовый, свежий, дородный,
          <w:br/>
           Юный, веселый всегда,
          <w:br/>
           Разума даже следа
          <w:br/>
           Нет в голове благородной,
          <w:br/>
           Ходит там ветер сквозной…
          <w:br/>
           Экой счастливец какой!
          <w:br/>
          <w:br/>
          Долго не думая, смело,
          <w:br/>
           В доброе время и час,
          <w:br/>
           Вздумал я и сделал как раз
          <w:br/>
           Самое скверное дело,
          <w:br/>
           Не возмутившись душой…
          <w:br/>
           Экой счастливец какой!
          <w:br/>
          <w:br/>
          С голоду гибнут крестьяне…
          <w:br/>
           Пусть погибает весь свет!
          <w:br/>
           Вот он на званый обед
          <w:br/>
           Выехал: сани не сани!
          <w:br/>
           Конь, что за конь вороной!
          <w:br/>
           Экой счастливец какой!
          <w:br/>
          <w:br/>
          Женщину встретит я под шляпку
          <w:br/>
           Взглянет, тряхнет кошельком
          <w:br/>
           И, насладившись цветком,
          <w:br/>
           Бросит, как старую тряпку, я
          <w:br/>
           И уж подъехал к другой…
          <w:br/>
           Экой счастливец какой!
          <w:br/>
          <w:br/>
          Рыщет себе беззаботно,
          <w:br/>
           Не о чем, благо, тужить…
          <w:br/>
           В службу предложат вступить —
          <w:br/>
           Вступит и в службу охотно.
          <w:br/>
           Будет сановник большой…
          <w:br/>
           Экой счастливец какой!
          <w:br/>
          <w:br/>
          Розовый, свежий, дородный,
          <w:br/>
           Труд и несчастный расчет
          <w:br/>
           Подлым мещанством зовет…
          <w:br/>
           Враг всякой мысли свободной,
          <w:br/>
           Чувства и речи родной…
          <w:br/>
           Экой счастливец какой!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2022-04-22T17:21:30+03:00</dcterms:created>
  <dcterms:modified xsi:type="dcterms:W3CDTF">2022-04-22T17:21:30+03:00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