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 человеческий: Апокалипсис,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Иоанн, ваш брат и соучастник
          <w:br/>
          В скорбях и царстве Господа, был изгнан
          <w:br/>
          На Патмос за свидетельство Христа.
          <w:br/>
          <w:br/>
          Я осенен был духом в днень воскресный
          <w:br/>
          И слышал над собою как бы трубный
          <w:br/>
          Могучий глас: «Я Альфа и Омега».
          <w:br/>
          <w:br/>
          Я обратился, дабы видеть очи
          <w:br/>
          Того, кто говорит, и обратившись,
          <w:br/>
          Я видел семь светильников златых.
          <w:br/>
          <w:br/>
          И посреди их пламенников — мужа,
          <w:br/>
          Подиром облеченного по стану
          <w:br/>
          И в поясе из золота — по персям.
          <w:br/>
          <w:br/>
          Его глава и волосы сияли,
          <w:br/>
          Как горный снег, как белая ярина,
          <w:br/>
          И точно пламень огненный — глаза.
          <w:br/>
          <w:br/>
          Стопы его — халколиван горящий,
          <w:br/>
          Как будто раскаленные в горниле,
          <w:br/>
          И глас его был шумом многих вод.
          <w:br/>
          <w:br/>
          Семь звезд в его деснице, меч струился
          <w:br/>
          Из уст его, и лик его — как солнце,
          <w:br/>
          Блистающее в славе сил своих.
          <w:br/>
          <w:br/>
          И, увидав, я пал пред ним, как мертвый.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2025-04-22T02:04:10+03:00</dcterms:created>
  <dcterms:modified xsi:type="dcterms:W3CDTF">2025-04-22T02:04:10+03:00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