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Сыновья Революции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рядом со мной образ вечно живой –
          <w:br/>
           Революции сын, комиссар молодой.
          <w:br/>
           Он в последнюю ночь перед казнью не спит,
          <w:br/>
           Он в грядущие дни, как влюблённый, глядит…
          <w:br/>
          <w:br/>
          И в час, грозою опалённый,
          <w:br/>
           Раздумий и сомнений час,
          <w:br/>
           Я слышу голос отдалённый
          <w:br/>
           «Я так надеялся на вас!»
          <w:br/>
          <w:br/>
          Город детства во мгле, и деревни в золе,
          <w:br/>
           И Гастелло летит к побледневшей земле.
          <w:br/>
           И пока не вонзился он в пламя и дым,
          <w:br/>
           Наш сегодняшний день промелькнёт перед ним.
          <w:br/>
          <w:br/>
          И в час, грозою опалённый,
          <w:br/>
           Раздумий и сомнений час,
          <w:br/>
           Мы слышим голос непреклонный:
          <w:br/>
           «Я так надеялся на вас!» 
          <w:br/>
          <w:br/>
          Ни покоя, ни сна нам мечта не даёт!
          <w:br/>
           Королёв неуступчиво смотрит вперёд.
          <w:br/>
           Космонавт завершает последний парад,
          <w:br/>
           И сквозь годы и звёзды летит его взгляд. Вариант:
          <w:br/>
           Нас к иным берегам дальний космос влечёт. 
          <w:br/>
          <w:br/>
          И в час, грозою опалённый,
          <w:br/>
           Раздумий и сомнений час,
          <w:br/>
           Мы слышим голос окрылённый:
          <w:br/>
           «Друзья! Надеемся на вас!»
          <w:br/>
          <w:br/>
          Мы надежды борцов не посмеем предать,
          <w:br/>
           Красоту революции нам утверждать.
          <w:br/>
           Мы – наследники честных и пламенных слов,
          <w:br/>
           И великой любви, и смертельных боёв.
          <w:br/>
          <w:br/>
          И в час, грозою опалённый,
          <w:br/>
           Раздумий и сомнений час,
          <w:br/>
           Великой правдой озарённый,
          <w:br/>
           Весь мир надеется на нас!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2022-04-22T16:35:11+03:00</dcterms:created>
  <dcterms:modified xsi:type="dcterms:W3CDTF">2022-04-22T16:35:11+03:00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