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"Сыпь, тальянка, звонко..."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Сыпь, тальянка, звонко, сыпь, тальянка, смело!
          <w:br/>
          Вспомнить, что ли, юность, ту, что пролетела?
          <w:br/>
          Не шуми, осина, не пыли, дорога.
          <w:br/>
          Пусть несется песня к милой до порога.
          <w:br/>
          <w:br/>
          Пусть она услышит, пусть она поплачет,
          <w:br/>
          Ей чужая юность ничего не значит.
          <w:br/>
          Ну а если значит — проживет не мучась.
          <w:br/>
          Где ты, моя радость? Где ты, моя участь?
          <w:br/>
          <w:br/>
          Лейся, песня, пуще, лейся, песня, звяньше.
          <w:br/>
          Все равно не будет то, что было раньше.
          <w:br/>
          За былую силу, гордость и осанку
          <w:br/>
          Только и осталась песня под тальянку.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2021-11-10T13:33:20+03:00</dcterms:created>
  <dcterms:modified xsi:type="dcterms:W3CDTF">2021-11-10T13:33:20+03:00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