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Сэр Патрик Спенс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Дамфелине король попивает вино
          <w:br/>
           И кубком стучит о стол:
          <w:br/>
           «Где найти моряка мне лихого, чтоб он
          <w:br/>
           Мой добрый корабль повел?»
          <w:br/>
           И тогда сидевший у ног короля
          <w:br/>
           Царедворец седой встает:
          <w:br/>
           «Изо всех мореходов сэр Патрик Спенс —
          <w:br/>
           Отменнейший мореход».
          <w:br/>
           И король тотчас написал приказ
          <w:br/>
           И печать приложил — и вот
          <w:br/>
           Сэру Патрику Спенсу приказ вручен,
          <w:br/>
           Гулявшему без забот.
          <w:br/>
           «О, кто же мой враг, подстроивший так,
          <w:br/>
           Чтобы встретился я с бедой?
          <w:br/>
           Чтобы вышли мы посреди зимы
          <w:br/>
           Воевать с ледяной водой?
          <w:br/>
           В Норвежские земли, в Норвежский край
          <w:br/>
           Зимой нелегки пути;
          <w:br/>
           Но дочку нашего короля
          <w:br/>
           В понедельник с утра снарядили корабль
          <w:br/>
           И, спеша, в непогоду ушли,
          <w:br/>
           А к исходу среды увидали ряды
          <w:br/>
           Скал прибрежных Норвежской земли.
          <w:br/>
           Не неделю шел пир, не неделю одну —
          <w:br/>
           Три недели вместо одной,
          <w:br/>
           И вельможи норвежские стали роптать:
          <w:br/>
           «Вы сорите нашей казной!
          <w:br/>
           Королевны приданое тратите вы,
          <w:br/>
           Груды золота и серебра».
          <w:br/>
           «Вы лжецы, господа, лжете вы без стыда,
          <w:br/>
           Вы поистине лгать мастера!
          <w:br/>
           Я с собою полбушеля золота взял,
          <w:br/>
           Я с собою привез серебро,
          <w:br/>
           Так что хватит вполне и команде и мне,
          <w:br/>
           Чтобы ваше не трогать добро!
          <w:br/>
           Будет снег ли с дождем, или град, или гром —
          <w:br/>
           Поутру мы отчалим домой!..»
          <w:br/>
           «Капитан мой, увы, как рискуете вы,
          <w:br/>
           Ждать погоды пора штормовой:
          <w:br/>
           Я глядел в вышину и увидел луну
          <w:br/>
           Молодую — со старой в руке;
          <w:br/>
           Если в море сейчас мы отправимся, нас
          <w:br/>
           Ждет крушение невдалеке».
          <w:br/>
           Они утром проплыли не лигу одну,
          <w:br/>
           И не две, а около трех,—
          <w:br/>
           Ощетинилось море, и ветер задул,
          <w:br/>
           И застала их буря врасплох.
          <w:br/>
           «Нас настигла беда! Ну-ка, малый, сюда!
          <w:br/>
           Подмени меня, стань у руля,
          <w:br/>
           Курс держи и не трусь — я на мачту взберусь
          <w:br/>
           Посмотреть, не видна ли земля».
          <w:br/>
           Он и шага, и шага пройти не успел,
          <w:br/>
           Он всего лишь полшага ступил,
          <w:br/>
           Когда вспененный вал борт пробил и прорвал
          <w:br/>
           И всю палубу вмиг затопил.
          <w:br/>
           «Эй, ни с места, назад! Стой, держись за канат!
          <w:br/>
           Стой, покуда цела голова!
          <w:br/>
           Видишь, волны, вливаясь за воротник,
          <w:br/>
           Выливаются сквозь рукава».
          <w:br/>
           Чтобы дыры заткнуть и продолжить свой путь,
          <w:br/>
           Они груз притащили сюда:
          <w:br/>
           В ход пошла и пенька, в ход пошли и шелка,
          <w:br/>
           Но, как прежде, хлестала вода.
          <w:br/>
           Было лордам шотландским невмочь промочить
          <w:br/>
           Каблуки башмаков щегольских,
          <w:br/>
           Но еще до конца представленья — насквозь
          <w:br/>
           Шляпы сверху промокли у них.
          <w:br/>
           Долго, долго их женам придется сидеть
          <w:br/>
           И, губами едва шевеля,
          <w:br/>
           Умолять небеса, чтоб узреть паруса
          <w:br/>
           Долгожданного корабля.
          <w:br/>
           Долго, долго их женам придется стоять,
          <w:br/>
           Драгоценностями звеня,
          <w:br/>
           Ожидая супругов, которых они
          <w:br/>
           Не увидят до Судного дня.
          <w:br/>
           День субботний минул, и воскресный прошел,
          <w:br/>
           Понедельник настал — и тогда
          <w:br/>
           Пуховые перины, одна за другой,
          <w:br/>
           Колыхаясь, приплыли сюда.
          <w:br/>
           Нужно лишь полпути к Эбердуру пройти —
          <w:br/>
           Там до дна саженей пятьдесят,
          <w:br/>
           Обретается там Патрик Спенс, капитан,
          <w:br/>
           И у ног его лорды лежат.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2022-04-21T13:25:46+03:00</dcterms:created>
  <dcterms:modified xsi:type="dcterms:W3CDTF">2022-04-21T13:25:46+03:00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