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Таджикская легенда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Золотое осеннее солнце пронзало сады,
          <w:br/>
           Янтарем и кораллом горели на ветках плоды.
          <w:br/>
          <w:br/>
          Словно кто-то рассыпал, чтоб радовать сердце и взор,
          <w:br/>
           Драгоценные камни по склонам сверкающих гор.
          <w:br/>
          <w:br/>
          А в долине, где кровью еще отливала река,
          <w:br/>
           От решительной битвы с врагом отдыхали войска.
          <w:br/>
          <w:br/>
          У парчовой кибитки, где вождь на ковре почивал,
          <w:br/>
           Полководец враждебного войска покорно стоял.
          <w:br/>
          <w:br/>
          Думал он: «Я вчера еще был властелином земли,
          <w:br/>
           Перед кем же войска мои прахом безмолвным легли?
          <w:br/>
          <w:br/>
          Сколько стран я прошел, превращая их в пепел и дым,
          <w:br/>
           Почему ж изнемог перед этим народом простым?
          <w:br/>
          <w:br/>
          На челе от венца золотого болезненный след —
          <w:br/>
           Вот и все, что осталось от славы моей и побед!»
          <w:br/>
          <w:br/>
          Так он думал, взирая на склоны сверкающих гор,
          <w:br/>
           Вдруг зажегся испугом его умирающий взор.
          <w:br/>
          <w:br/>
          По тропинкам ручьями спускался в долину народ,
          <w:br/>
           Словно солнца лучи разливались с небесных высот.
          <w:br/>
          <w:br/>
          Много женщин, детей, и старух, и седых стариков
          <w:br/>
           В разноцветных одеждах, красивей весенних цветов.
          <w:br/>
          <w:br/>
          В каждом шаге их трепет горящих восторгом сердец,
          <w:br/>
           И на каждом из них из камней драгоценных венец.
          <w:br/>
          <w:br/>
          Много видел венцов побежденный в бою властелин,
          <w:br/>
           Но таких, как у них, не видал властелин ни один.
          <w:br/>
          <w:br/>
          Он вскричал: — Что я вижу? Не нового ль солнца восход?
          <w:br/>
           Победитель мой, вот он идет, венценосный народ!
          <w:br/>
          <w:br/>
          И на землю лицом он в испуге великом поник,
          <w:br/>
           И земля услыхала, как шепчет он слово «таджик»!
          <w:br/>
          <w:br/>
          Он не видел, как люди спешили к стоянкам бойцов,
          <w:br/>
           Как снимали корзины с плодами с кудрявых голов.
          <w:br/>
          <w:br/>
          Тяжелы были эти венцы, но памирский народ
          <w:br/>
           С давних дней до сих пор по горам в них спокойно идет.
          <w:br/>
          <w:br/>
          Ярких яблок рубин, винограда лучистый янтарь
          <w:br/>
           Как сверкают в корзинах теперь, так сверкали и встарь.
          <w:br/>
          <w:br/>
          Сладкий сок услаждал пехлеванов усталых уста.
          <w:br/>
           Радость взоров народов сияла, светла и чиста.
          <w:br/>
          <w:br/>
          Вышел вождь-победитель, и вождь побежденный вскричал:
          <w:br/>
           — Твой народ — венценосец! Таджик он!..— и мертвым упал.
          <w:br/>
          <w:br/>
          — Меч неправ твой несчастный! Но правду сказал твой язык:
          <w:br/>
           Кто увенчан любовью к отчизне, тот вправду таджик!
          <w:br/>
          <w:br/>
          Кто отвагой увенчан, кто страха не знает в боях,
          <w:br/>
           Тот поистине может таджиком назваться в веках!
          <w:br/>
          <w:br/>
          Так сказал победитель и вышел к народу на пир,
          <w:br/>
           А счастливое имя таджиков запомнил весь мир.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2022-04-21T21:09:54+03:00</dcterms:created>
  <dcterms:modified xsi:type="dcterms:W3CDTF">2022-04-21T21:09:54+03:00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