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ребенком я была,
          <w:br/>
          Все любовались мной;
          <w:br/>
          Мне шли и кудри по плечам,
          <w:br/>
          И фартучек цветной.
          <w:br/>
          <w:br/>
          Любила мать смотреть, как я
          <w:br/>
          Молилась поутру,
          <w:br/>
          Любила слушать, если я
          <w:br/>
          Певала ввечеру.
          <w:br/>
          <w:br/>
          Чужой однажды посетил
          <w:br/>
          Наш тихий уголок;
          <w:br/>
          Он был так нежен и умен,
          <w:br/>
          Так строен и высок.
          <w:br/>
          <w:br/>
          Он часто в очи мне глядел
          <w:br/>
          И тихо руку жал
          <w:br/>
          И тайно глаз мой голубой
          <w:br/>
          И кудри целовал.
          <w:br/>
          <w:br/>
          И, помню, стало мне вокруг
          <w:br/>
          При нем всё так светло,
          <w:br/>
          И стало мутно в голове
          <w:br/>
          И на сердце тепло.
          <w:br/>
          <w:br/>
          Летели дни… промчался год…
          <w:br/>
          Настал последний час —
          <w:br/>
          Ему шепнула что-то мать,
          <w:br/>
          И он оставил нас.
          <w:br/>
          <w:br/>
          И долго-долго мне пришлось
          <w:br/>
          И плакать, и грустить,
          <w:br/>
          Но я боялася о нем
          <w:br/>
          Кого-нибудь спросить.
          <w:br/>
          <w:br/>
          Однажды вижу: милый гость,
          <w:br/>
          Припав к устам моим,
          <w:br/>
          Мне говорит: «Не бойся, друг,
          <w:br/>
          Я для других незрим».
          <w:br/>
          <w:br/>
          И с этих пор — он снова мой,
          <w:br/>
          В объятиях моих,
          <w:br/>
          И страстно, крепко он меня
          <w:br/>
          Целует при других.
          <w:br/>
          <w:br/>
          Все говорят, что яркий свет
          <w:br/>
          Ланит моих — больной.
          <w:br/>
          Им не узнать, как жарко их
          <w:br/>
          Целует милый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2022-03-19T07:01:38+03:00</dcterms:created>
  <dcterms:modified xsi:type="dcterms:W3CDTF">2022-03-19T07:01:38+03:00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