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Так! Он спасен! Иначе быть не может!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Так! Он спасен — иначе быть не может!
          <w:br/>
          И чувство радости по Руси разлилось…
          <w:br/>
          Но посреди молитв, средь благодарных слез,
          <w:br/>
          Мысль неотступная невольно сердце гложет:
          <w:br/>
          Все этим выстрелом, все в нас оскорблено!
          <w:br/>
          И оскорблению как будто нет исхода:
          <w:br/>
          Легло, увы! легло позорное пятно
          <w:br/>
          На всю историю Российского народа!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2022-03-17T17:53:18+03:00</dcterms:created>
  <dcterms:modified xsi:type="dcterms:W3CDTF">2022-03-17T17:53:18+03:00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