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женщина, когда оставит вдруг
          <w:br/>
          Тебя твой верный иль неверный друг,
          <w:br/>
          Я прилечу к тебе из дальней дали
          <w:br/>
          Затем, чтоб утолить твои печали,
          <w:br/>
          Поклонник и должник твоих заслуг.
          <w:br/>
          <w:br/>
          В любви от века, излучая свет,
          <w:br/>
          Тебя самоотверженнее нет.
          <w:br/>
          Грустил ли, веселился ли бывало,
          <w:br/>
          Лишь ты меня всех лучше понимала,
          <w:br/>
          Дарившая мне милость и совет.
          <w:br/>
          <w:br/>
          Случись, чем жил, все повторить сначала,
          <w:br/>
          С моим, как прежде, твой сольется след.
          <w:br/>
          В моей судьбе ты значила немало
          <w:br/>
          И впредь так будет до скончанья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2022-03-18T15:17:06+03:00</dcterms:created>
  <dcterms:modified xsi:type="dcterms:W3CDTF">2022-03-18T15:17:06+03:00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