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ждать, чтоб даже память вымерла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ждать, чтоб даже память вымерла,
          <w:br/>
           Чтоб стал непроходимым день,
          <w:br/>
           Чтоб умирать при милом имени
          <w:br/>
           И догонять чужую тень,
          <w:br/>
           Чтоб не довериться и зеркалу,
          <w:br/>
           Чтоб от подушки утаить,
          <w:br/>
           Чтоб свет своей любви и верности
          <w:br/>
           Зарыть, запрятать, затемнить,
          <w:br/>
           Чтоб пальцы невзначай не хрустнули,
          <w:br/>
           Чтоб вздох и тот зажать в руке.
          <w:br/>
           Так ждать, чтоб, мертвый, он почувствовал
          <w:br/>
           Горячий ветер на щеке.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2022-04-22T01:18:57+03:00</dcterms:created>
  <dcterms:modified xsi:type="dcterms:W3CDTF">2022-04-22T01:18:57+03:00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