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и со 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Флоты — и то стекаются в гавани.
          <w:br/>
          Поезд — и то к вокзалу гонит.
          <w:br/>
          Ну а меня к тебе и подавней —
          <w:br/>
          я же люблю! —
          <w:br/>
          тянет и клонит.
          <w:br/>
          Скупой спускается пушкинский рыцарь
          <w:br/>
          подвалом своим любоваться и рыться.
          <w:br/>
          Так я
          <w:br/>
          к тебе возвращаюсь, любимая.
          <w:br/>
          Моё это сердце,
          <w:br/>
          любуюсь моим я.
          <w:br/>
          Домой возвращаетесь радостно.
          <w:br/>
          Грязь вы
          <w:br/>
          с себя соскребаете, бреясь и моясь.
          <w:br/>
          Так я
          <w:br/>
          к тебе возвращаюсь, —
          <w:br/>
          разве,
          <w:br/>
          к тебе идя,
          <w:br/>
          не иду домой я?!
          <w:br/>
          Земных принимает земное лоно.
          <w:br/>
          К конечной мы возвращаемся цели.
          <w:br/>
          Так я
          <w:br/>
          к тебе
          <w:br/>
          тянусь неуклонно,
          <w:br/>
          еле расстались,
          <w:br/>
          развиделись еле.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2021-11-10T13:32:02+03:00</dcterms:created>
  <dcterms:modified xsi:type="dcterms:W3CDTF">2021-11-10T13:32:02+03:00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